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大标宋简体" w:hAnsi="Times New Roman" w:eastAsia="方正大标宋简体" w:cs="Times New Roman"/>
          <w:b/>
          <w:sz w:val="36"/>
          <w:szCs w:val="36"/>
        </w:rPr>
      </w:pPr>
      <w:bookmarkStart w:id="1" w:name="_GoBack"/>
      <w:bookmarkEnd w:id="1"/>
      <w:r>
        <w:rPr>
          <w:rFonts w:hint="eastAsia" w:ascii="方正大标宋简体" w:hAnsi="华文中宋" w:eastAsia="方正大标宋简体"/>
          <w:b/>
          <w:sz w:val="36"/>
          <w:szCs w:val="36"/>
        </w:rPr>
        <w:t>领导</w:t>
      </w:r>
      <w:r>
        <w:rPr>
          <w:rFonts w:ascii="方正大标宋简体" w:hAnsi="华文中宋" w:eastAsia="方正大标宋简体"/>
          <w:b/>
          <w:sz w:val="36"/>
          <w:szCs w:val="36"/>
        </w:rPr>
        <w:t>干部</w:t>
      </w:r>
      <w:r>
        <w:rPr>
          <w:rFonts w:hint="eastAsia" w:ascii="方正大标宋简体" w:hAnsi="华文中宋" w:eastAsia="方正大标宋简体"/>
          <w:b/>
          <w:sz w:val="36"/>
          <w:szCs w:val="36"/>
        </w:rPr>
        <w:t>听课记录表</w:t>
      </w:r>
      <w:r>
        <w:rPr>
          <w:rFonts w:hint="eastAsia" w:ascii="方正大标宋简体" w:eastAsia="方正大标宋简体" w:cs="Times New Roman"/>
          <w:b/>
          <w:sz w:val="24"/>
          <w:szCs w:val="24"/>
        </w:rPr>
        <w:t>（</w:t>
      </w:r>
      <w:r>
        <w:rPr>
          <w:rFonts w:hint="eastAsia" w:ascii="方正大标宋简体" w:hAnsi="Times New Roman" w:eastAsia="方正大标宋简体" w:cs="Times New Roman"/>
          <w:b/>
          <w:sz w:val="24"/>
          <w:szCs w:val="24"/>
        </w:rPr>
        <w:t>2024</w:t>
      </w:r>
      <w:r>
        <w:rPr>
          <w:rFonts w:hint="eastAsia" w:ascii="方正大标宋简体" w:eastAsia="方正大标宋简体" w:cs="Times New Roman"/>
          <w:b/>
          <w:sz w:val="24"/>
          <w:szCs w:val="24"/>
        </w:rPr>
        <w:t>版）</w:t>
      </w:r>
    </w:p>
    <w:p>
      <w:pPr>
        <w:spacing w:line="440" w:lineRule="exact"/>
        <w:jc w:val="center"/>
        <w:rPr>
          <w:rFonts w:ascii="宋体" w:hAnsi="宋体" w:eastAsia="宋体"/>
          <w:szCs w:val="21"/>
        </w:rPr>
      </w:pP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86"/>
        <w:gridCol w:w="861"/>
        <w:gridCol w:w="556"/>
        <w:gridCol w:w="709"/>
        <w:gridCol w:w="860"/>
        <w:gridCol w:w="184"/>
        <w:gridCol w:w="244"/>
        <w:gridCol w:w="555"/>
        <w:gridCol w:w="437"/>
        <w:gridCol w:w="697"/>
        <w:gridCol w:w="153"/>
        <w:gridCol w:w="826"/>
        <w:gridCol w:w="732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课程信息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2553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课程编号-课序号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课程类型</w:t>
            </w:r>
          </w:p>
        </w:tc>
        <w:tc>
          <w:tcPr>
            <w:tcW w:w="2553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思政课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其它□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  <w:r>
              <w:rPr>
                <w:rFonts w:ascii="宋体" w:hAnsi="宋体" w:eastAsia="宋体"/>
                <w:szCs w:val="21"/>
              </w:rPr>
              <w:t>层次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□本科 □硕士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教师信息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听课地点与时间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    点</w:t>
            </w:r>
          </w:p>
        </w:tc>
        <w:tc>
          <w:tcPr>
            <w:tcW w:w="6754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南湖校区□    首义校区□　　　　　　楼  　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  间</w:t>
            </w:r>
          </w:p>
        </w:tc>
        <w:tc>
          <w:tcPr>
            <w:tcW w:w="6754" w:type="dxa"/>
            <w:gridSpan w:val="12"/>
            <w:vAlign w:val="center"/>
          </w:tcPr>
          <w:p>
            <w:pPr>
              <w:spacing w:line="440" w:lineRule="exact"/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 月   日    星期　　第     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课堂记事</w:t>
            </w:r>
          </w:p>
        </w:tc>
        <w:tc>
          <w:tcPr>
            <w:tcW w:w="7901" w:type="dxa"/>
            <w:gridSpan w:val="1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实到学生人数：           </w:t>
            </w: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教材配备：有□ (马工程□  规划□ 自编□　外文□　其它□)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7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评价指标</w:t>
            </w:r>
          </w:p>
        </w:tc>
        <w:tc>
          <w:tcPr>
            <w:tcW w:w="4692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评价内容</w:t>
            </w:r>
          </w:p>
        </w:tc>
        <w:tc>
          <w:tcPr>
            <w:tcW w:w="850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优</w:t>
            </w:r>
          </w:p>
        </w:tc>
        <w:tc>
          <w:tcPr>
            <w:tcW w:w="826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良</w:t>
            </w:r>
          </w:p>
        </w:tc>
        <w:tc>
          <w:tcPr>
            <w:tcW w:w="732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</w:t>
            </w:r>
          </w:p>
        </w:tc>
        <w:tc>
          <w:tcPr>
            <w:tcW w:w="801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1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教学理念</w:t>
            </w:r>
          </w:p>
        </w:tc>
        <w:tc>
          <w:tcPr>
            <w:tcW w:w="4692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坚持正确的政治方向，遵守宪法和有关法律规定，坚定不移地贯彻执行党和国家的教育方针、</w:t>
            </w:r>
            <w:r>
              <w:rPr>
                <w:color w:val="000000"/>
                <w:szCs w:val="21"/>
              </w:rPr>
              <w:t>政策</w:t>
            </w:r>
            <w:r>
              <w:rPr>
                <w:rFonts w:hint="eastAsia"/>
                <w:color w:val="000000"/>
                <w:szCs w:val="21"/>
              </w:rPr>
              <w:t>，落实立德树人根本任务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教学理念先进，教学目标明确，符合大纲要求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教学内容</w:t>
            </w: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围绕教学目标组织教学内容，理论联系实际，重难点突出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挖掘课程思政元素，注重知识、能力、素质提升与价值引领相结合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教学方法</w:t>
            </w: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以学生为中心开展教学，根据学生学习反馈，及时调整教学策略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教学手段、教学方法恰当，能给予学生思考、联系、创新的启迪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教学技能</w:t>
            </w: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充分运用现代信息技术拓展教学内容与形式，合理运用板书和多媒体课件辅助</w:t>
            </w:r>
            <w:r>
              <w:rPr>
                <w:color w:val="000000"/>
                <w:szCs w:val="21"/>
              </w:rPr>
              <w:t>教学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教态自然，语言表达准确，板书工整、规范，课件质量高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教学效果</w:t>
            </w: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课堂氛围好，教学感染力强，学生学习认真、抬头率高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学生参与式、探究式学习积极性高，学习兴趣和学习能力明显提升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1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总评分</w:t>
            </w:r>
          </w:p>
        </w:tc>
        <w:tc>
          <w:tcPr>
            <w:tcW w:w="34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总评等级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90-100分</w:t>
            </w: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80-89分</w:t>
            </w: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70-79分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69分以下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课堂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内容</w:t>
            </w:r>
          </w:p>
        </w:tc>
        <w:tc>
          <w:tcPr>
            <w:tcW w:w="7901" w:type="dxa"/>
            <w:gridSpan w:val="14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学生学习情况</w:t>
            </w:r>
          </w:p>
        </w:tc>
        <w:tc>
          <w:tcPr>
            <w:tcW w:w="7901" w:type="dxa"/>
            <w:gridSpan w:val="1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总体评价：优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良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中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        差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综合评价及建议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901" w:type="dxa"/>
            <w:gridSpan w:val="14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听课人签名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</w:t>
            </w:r>
            <w:r>
              <w:rPr>
                <w:rFonts w:ascii="Times New Roman" w:hAnsi="Times New Roman" w:eastAsia="宋体" w:cs="Times New Roman"/>
                <w:szCs w:val="24"/>
              </w:rPr>
              <w:t>单位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</w:tbl>
    <w:p>
      <w:pPr>
        <w:spacing w:line="400" w:lineRule="exact"/>
        <w:ind w:left="5271" w:hanging="5271" w:hangingChars="2500"/>
        <w:jc w:val="right"/>
        <w:rPr>
          <w:b/>
          <w:bCs/>
          <w:szCs w:val="21"/>
        </w:rPr>
      </w:pPr>
      <w:bookmarkStart w:id="0" w:name="_Hlk8723225"/>
      <w:r>
        <w:rPr>
          <w:b/>
          <w:bCs/>
          <w:szCs w:val="21"/>
        </w:rPr>
        <w:t>教学督导与评估中心制表</w:t>
      </w:r>
      <w:bookmarkEnd w:id="0"/>
      <w:r>
        <w:rPr>
          <w:rFonts w:hint="eastAsia"/>
          <w:b/>
          <w:bCs/>
          <w:szCs w:val="21"/>
        </w:rPr>
        <w:t>（202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月）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B765A7"/>
    <w:rsid w:val="00003174"/>
    <w:rsid w:val="0001062E"/>
    <w:rsid w:val="0001781E"/>
    <w:rsid w:val="00040FF9"/>
    <w:rsid w:val="00091A2E"/>
    <w:rsid w:val="0009601E"/>
    <w:rsid w:val="000F04FE"/>
    <w:rsid w:val="00121CF2"/>
    <w:rsid w:val="0017402A"/>
    <w:rsid w:val="001878F5"/>
    <w:rsid w:val="00192242"/>
    <w:rsid w:val="001D7C5F"/>
    <w:rsid w:val="002034D7"/>
    <w:rsid w:val="002158CC"/>
    <w:rsid w:val="00237F6C"/>
    <w:rsid w:val="00254739"/>
    <w:rsid w:val="0027078A"/>
    <w:rsid w:val="002F6AC5"/>
    <w:rsid w:val="003065A6"/>
    <w:rsid w:val="0037260E"/>
    <w:rsid w:val="003779EE"/>
    <w:rsid w:val="003846F3"/>
    <w:rsid w:val="003D17BF"/>
    <w:rsid w:val="003E69B3"/>
    <w:rsid w:val="00404E7F"/>
    <w:rsid w:val="00421FF5"/>
    <w:rsid w:val="004321EF"/>
    <w:rsid w:val="00474EF8"/>
    <w:rsid w:val="00491155"/>
    <w:rsid w:val="004A250E"/>
    <w:rsid w:val="004D565B"/>
    <w:rsid w:val="00517795"/>
    <w:rsid w:val="00547A78"/>
    <w:rsid w:val="00555CB1"/>
    <w:rsid w:val="005564C0"/>
    <w:rsid w:val="005960C7"/>
    <w:rsid w:val="005D5C64"/>
    <w:rsid w:val="00606FC7"/>
    <w:rsid w:val="006170A2"/>
    <w:rsid w:val="00644EB0"/>
    <w:rsid w:val="00682CC1"/>
    <w:rsid w:val="00695579"/>
    <w:rsid w:val="006B1174"/>
    <w:rsid w:val="006D0B4B"/>
    <w:rsid w:val="00712794"/>
    <w:rsid w:val="00737646"/>
    <w:rsid w:val="008167D2"/>
    <w:rsid w:val="00827691"/>
    <w:rsid w:val="0086175B"/>
    <w:rsid w:val="008A764C"/>
    <w:rsid w:val="008B4542"/>
    <w:rsid w:val="008C2949"/>
    <w:rsid w:val="008D272C"/>
    <w:rsid w:val="008D42E8"/>
    <w:rsid w:val="008E3778"/>
    <w:rsid w:val="008E4E7C"/>
    <w:rsid w:val="009300B0"/>
    <w:rsid w:val="00974654"/>
    <w:rsid w:val="009847E3"/>
    <w:rsid w:val="009945B8"/>
    <w:rsid w:val="00994BA0"/>
    <w:rsid w:val="009F2890"/>
    <w:rsid w:val="00AA3389"/>
    <w:rsid w:val="00AB7F64"/>
    <w:rsid w:val="00B17F26"/>
    <w:rsid w:val="00B202F5"/>
    <w:rsid w:val="00B300AB"/>
    <w:rsid w:val="00B40A38"/>
    <w:rsid w:val="00B50923"/>
    <w:rsid w:val="00B5788A"/>
    <w:rsid w:val="00B65247"/>
    <w:rsid w:val="00BA76B4"/>
    <w:rsid w:val="00BF1A0A"/>
    <w:rsid w:val="00C07020"/>
    <w:rsid w:val="00C353BF"/>
    <w:rsid w:val="00C711D5"/>
    <w:rsid w:val="00C93691"/>
    <w:rsid w:val="00C93E6C"/>
    <w:rsid w:val="00CE483A"/>
    <w:rsid w:val="00D0425E"/>
    <w:rsid w:val="00D81267"/>
    <w:rsid w:val="00D90C38"/>
    <w:rsid w:val="00DB00E2"/>
    <w:rsid w:val="00DB40FB"/>
    <w:rsid w:val="00DC0B7E"/>
    <w:rsid w:val="00E1648D"/>
    <w:rsid w:val="00E30834"/>
    <w:rsid w:val="00E605A0"/>
    <w:rsid w:val="00E80335"/>
    <w:rsid w:val="00EE6DFF"/>
    <w:rsid w:val="00F13D20"/>
    <w:rsid w:val="00F4024D"/>
    <w:rsid w:val="00F60F0B"/>
    <w:rsid w:val="00F71BC4"/>
    <w:rsid w:val="00F90136"/>
    <w:rsid w:val="00FD50C6"/>
    <w:rsid w:val="00FD5B42"/>
    <w:rsid w:val="0ADB1A8B"/>
    <w:rsid w:val="0EBE4361"/>
    <w:rsid w:val="10F96AFC"/>
    <w:rsid w:val="152A2320"/>
    <w:rsid w:val="1D766B5F"/>
    <w:rsid w:val="21692D5D"/>
    <w:rsid w:val="21D56395"/>
    <w:rsid w:val="254A7273"/>
    <w:rsid w:val="25B765A7"/>
    <w:rsid w:val="2A0122EF"/>
    <w:rsid w:val="2CC30468"/>
    <w:rsid w:val="2D76373B"/>
    <w:rsid w:val="334B4865"/>
    <w:rsid w:val="361E2E74"/>
    <w:rsid w:val="3F03688F"/>
    <w:rsid w:val="3F726244"/>
    <w:rsid w:val="44D3643D"/>
    <w:rsid w:val="47B1571B"/>
    <w:rsid w:val="4E916853"/>
    <w:rsid w:val="5F8E53A7"/>
    <w:rsid w:val="60B43AE1"/>
    <w:rsid w:val="60EE5FFB"/>
    <w:rsid w:val="63782435"/>
    <w:rsid w:val="66B96202"/>
    <w:rsid w:val="6C5143D3"/>
    <w:rsid w:val="71232C9D"/>
    <w:rsid w:val="754953CA"/>
    <w:rsid w:val="768A2BD4"/>
    <w:rsid w:val="77D74BB0"/>
    <w:rsid w:val="7B621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124</Words>
  <Characters>711</Characters>
  <Lines>5</Lines>
  <Paragraphs>1</Paragraphs>
  <TotalTime>3</TotalTime>
  <ScaleCrop>false</ScaleCrop>
  <LinksUpToDate>false</LinksUpToDate>
  <CharactersWithSpaces>834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2024-03-05T07:23:00Z</dcterms:created>
  <dc:creator>人淡如菊</dc:creator>
  <cp:lastModifiedBy>Administrator</cp:lastModifiedBy>
  <cp:lastPrinted>2024-02-27T13:21:00Z</cp:lastPrinted>
  <dcterms:modified xsi:type="dcterms:W3CDTF">2024-03-07T03:39:55Z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F54F32A8082C4E0E8DC3A9957BBB00AE</vt:lpwstr>
  </property>
</Properties>
</file>